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CE0AA5">
        <w:rPr>
          <w:sz w:val="28"/>
          <w:szCs w:val="28"/>
        </w:rPr>
        <w:t>6</w:t>
      </w:r>
      <w:r w:rsidR="00B73AB8">
        <w:rPr>
          <w:sz w:val="28"/>
          <w:szCs w:val="28"/>
        </w:rPr>
        <w:t xml:space="preserve"> 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</w:t>
      </w:r>
      <w:r w:rsidR="00231CE2">
        <w:rPr>
          <w:b/>
          <w:bCs/>
          <w:sz w:val="28"/>
          <w:szCs w:val="28"/>
        </w:rPr>
        <w:t>и</w:t>
      </w:r>
      <w:r w:rsidR="00BA6D8C">
        <w:rPr>
          <w:b/>
          <w:bCs/>
          <w:sz w:val="28"/>
          <w:szCs w:val="28"/>
        </w:rPr>
        <w:t xml:space="preserve"> </w:t>
      </w:r>
      <w:r w:rsidRPr="003B0315">
        <w:rPr>
          <w:b/>
          <w:bCs/>
          <w:sz w:val="28"/>
          <w:szCs w:val="28"/>
        </w:rPr>
        <w:t xml:space="preserve">на </w:t>
      </w:r>
      <w:r w:rsidR="00F86C25">
        <w:rPr>
          <w:b/>
          <w:bCs/>
          <w:sz w:val="28"/>
          <w:szCs w:val="28"/>
        </w:rPr>
        <w:t>поддержку производства картофеля и (или) овощ</w:t>
      </w:r>
      <w:r w:rsidR="00E755F8">
        <w:rPr>
          <w:b/>
          <w:bCs/>
          <w:sz w:val="28"/>
          <w:szCs w:val="28"/>
        </w:rPr>
        <w:t>ей</w:t>
      </w:r>
      <w:r w:rsidR="00F86C25">
        <w:rPr>
          <w:b/>
          <w:bCs/>
          <w:sz w:val="28"/>
          <w:szCs w:val="28"/>
        </w:rPr>
        <w:t xml:space="preserve"> открытого грунта</w:t>
      </w:r>
    </w:p>
    <w:p w:rsidR="00E17F11" w:rsidRDefault="00E17F11" w:rsidP="00E70085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E17F11" w:rsidRDefault="00231CE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F11" w:rsidRPr="003222ED">
        <w:rPr>
          <w:sz w:val="28"/>
          <w:szCs w:val="28"/>
        </w:rPr>
        <w:t xml:space="preserve">Сумма субсидии </w:t>
      </w:r>
      <w:r w:rsidR="00B631D9">
        <w:rPr>
          <w:sz w:val="28"/>
          <w:szCs w:val="28"/>
        </w:rPr>
        <w:t>на</w:t>
      </w:r>
      <w:r w:rsidR="00E17F11"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 xml:space="preserve">поддержку производства картофеля </w:t>
      </w:r>
      <w:r w:rsidR="00E755F8">
        <w:rPr>
          <w:sz w:val="28"/>
          <w:szCs w:val="28"/>
        </w:rPr>
        <w:t xml:space="preserve">и (или) овощей открытого грунта, предоставляемой на поддержку производства картофеля (далее – субсидия на производство картофеля) </w:t>
      </w:r>
      <w:r w:rsidR="00626D78">
        <w:rPr>
          <w:sz w:val="28"/>
          <w:szCs w:val="28"/>
        </w:rPr>
        <w:t>(</w:t>
      </w:r>
      <w:proofErr w:type="spellStart"/>
      <w:r w:rsidR="00626D78">
        <w:rPr>
          <w:sz w:val="28"/>
          <w:szCs w:val="28"/>
        </w:rPr>
        <w:t>Сум</w:t>
      </w:r>
      <w:r w:rsidR="00DF587E">
        <w:rPr>
          <w:sz w:val="28"/>
          <w:szCs w:val="28"/>
        </w:rPr>
        <w:t>К</w:t>
      </w:r>
      <w:proofErr w:type="spellEnd"/>
      <w:r w:rsidR="00626D78">
        <w:rPr>
          <w:sz w:val="28"/>
          <w:szCs w:val="28"/>
        </w:rPr>
        <w:t>)</w:t>
      </w:r>
      <w:r w:rsidR="00E17F11"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DF587E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</w:t>
      </w:r>
      <w:r w:rsidR="00231CE2">
        <w:rPr>
          <w:sz w:val="28"/>
          <w:szCs w:val="28"/>
        </w:rPr>
        <w:t>ВК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231CE2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</w:t>
      </w:r>
      <w:r w:rsidR="00E17F11">
        <w:rPr>
          <w:sz w:val="28"/>
          <w:szCs w:val="28"/>
        </w:rPr>
        <w:t xml:space="preserve"> – </w:t>
      </w:r>
      <w:r w:rsidR="00F86C25">
        <w:rPr>
          <w:sz w:val="28"/>
          <w:szCs w:val="28"/>
        </w:rPr>
        <w:t>валовой сбор картофеля</w:t>
      </w:r>
      <w:r w:rsidR="00843CC2">
        <w:rPr>
          <w:sz w:val="28"/>
          <w:szCs w:val="28"/>
        </w:rPr>
        <w:t xml:space="preserve"> (тонн).</w:t>
      </w:r>
      <w:r w:rsidR="00A549BF">
        <w:rPr>
          <w:sz w:val="28"/>
          <w:szCs w:val="28"/>
        </w:rPr>
        <w:t xml:space="preserve"> </w:t>
      </w:r>
      <w:r w:rsidR="00CE0AA5">
        <w:rPr>
          <w:sz w:val="28"/>
          <w:szCs w:val="28"/>
        </w:rPr>
        <w:t>Значение данного п</w:t>
      </w:r>
      <w:r w:rsidR="00A549BF">
        <w:rPr>
          <w:sz w:val="28"/>
          <w:szCs w:val="28"/>
        </w:rPr>
        <w:t>оказател</w:t>
      </w:r>
      <w:r w:rsidR="00CE0AA5">
        <w:rPr>
          <w:sz w:val="28"/>
          <w:szCs w:val="28"/>
        </w:rPr>
        <w:t>я</w:t>
      </w:r>
      <w:r w:rsidR="00A549BF">
        <w:rPr>
          <w:sz w:val="28"/>
          <w:szCs w:val="28"/>
        </w:rPr>
        <w:t xml:space="preserve"> о</w:t>
      </w:r>
      <w:r w:rsidR="00E17F11">
        <w:rPr>
          <w:sz w:val="28"/>
          <w:szCs w:val="28"/>
        </w:rPr>
        <w:t>пределяется на основании представленн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сельскохозяйственным товаропроизводител</w:t>
      </w:r>
      <w:r w:rsidR="00843CC2">
        <w:rPr>
          <w:sz w:val="28"/>
          <w:szCs w:val="28"/>
        </w:rPr>
        <w:t>е</w:t>
      </w:r>
      <w:r w:rsidR="00E17F11">
        <w:rPr>
          <w:sz w:val="28"/>
          <w:szCs w:val="28"/>
        </w:rPr>
        <w:t>м заявлени</w:t>
      </w:r>
      <w:r w:rsidR="00843CC2">
        <w:rPr>
          <w:sz w:val="28"/>
          <w:szCs w:val="28"/>
        </w:rPr>
        <w:t>я</w:t>
      </w:r>
      <w:r w:rsidR="00E17F11">
        <w:rPr>
          <w:sz w:val="28"/>
          <w:szCs w:val="28"/>
        </w:rPr>
        <w:t xml:space="preserve"> о предоставлении субсидии</w:t>
      </w:r>
      <w:r w:rsidR="00E755F8">
        <w:rPr>
          <w:sz w:val="28"/>
          <w:szCs w:val="28"/>
        </w:rPr>
        <w:t xml:space="preserve"> на поддержку производства картофеля и (или) овощей открытого грунта</w:t>
      </w:r>
      <w:r w:rsidR="00E17F11">
        <w:rPr>
          <w:sz w:val="28"/>
          <w:szCs w:val="28"/>
        </w:rPr>
        <w:t>, составленн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по форме, </w:t>
      </w:r>
      <w:r w:rsidR="00B1610C">
        <w:rPr>
          <w:sz w:val="28"/>
          <w:szCs w:val="28"/>
        </w:rPr>
        <w:t>установленной</w:t>
      </w:r>
      <w:r w:rsidR="00E17F11">
        <w:rPr>
          <w:sz w:val="28"/>
          <w:szCs w:val="28"/>
        </w:rPr>
        <w:t xml:space="preserve"> правовым актом министерства</w:t>
      </w:r>
      <w:r w:rsidR="001D68D4"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– ставка субсидии</w:t>
      </w:r>
      <w:r w:rsidR="00CE0AA5">
        <w:rPr>
          <w:sz w:val="28"/>
          <w:szCs w:val="28"/>
        </w:rPr>
        <w:t xml:space="preserve"> на производство картофеля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</w:t>
      </w:r>
      <w:r w:rsidR="00CE0AA5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областного бюджета </w:t>
      </w:r>
      <w:r w:rsidR="00E17F11">
        <w:rPr>
          <w:sz w:val="28"/>
          <w:szCs w:val="28"/>
        </w:rPr>
        <w:t xml:space="preserve">(рублей </w:t>
      </w:r>
      <w:r w:rsidR="00843CC2">
        <w:rPr>
          <w:sz w:val="28"/>
          <w:szCs w:val="28"/>
        </w:rPr>
        <w:t>за</w:t>
      </w:r>
      <w:r w:rsidR="00E17F11"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ОС</w:t>
      </w:r>
      <w:r w:rsidR="00231CE2">
        <w:rPr>
          <w:sz w:val="28"/>
          <w:szCs w:val="28"/>
        </w:rPr>
        <w:t>ВК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 w:rsidR="00F86C25">
        <w:rPr>
          <w:sz w:val="28"/>
          <w:szCs w:val="28"/>
        </w:rPr>
        <w:t>СумВ</w:t>
      </w:r>
      <w:r w:rsidR="00D138BA">
        <w:rPr>
          <w:sz w:val="28"/>
          <w:szCs w:val="28"/>
        </w:rPr>
        <w:t>К</w:t>
      </w:r>
      <w:proofErr w:type="spellEnd"/>
      <w:r w:rsidR="00E22171">
        <w:rPr>
          <w:sz w:val="28"/>
          <w:szCs w:val="28"/>
        </w:rPr>
        <w:t>, где:</w:t>
      </w:r>
    </w:p>
    <w:p w:rsidR="00682C52" w:rsidRPr="00843CC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Pr="00E70085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70085">
        <w:rPr>
          <w:spacing w:val="-6"/>
          <w:sz w:val="28"/>
          <w:szCs w:val="28"/>
        </w:rPr>
        <w:t>ОС</w:t>
      </w:r>
      <w:r w:rsidR="00231CE2" w:rsidRPr="00E70085">
        <w:rPr>
          <w:spacing w:val="-6"/>
          <w:sz w:val="28"/>
          <w:szCs w:val="28"/>
        </w:rPr>
        <w:t>ВК</w:t>
      </w:r>
      <w:r w:rsidRPr="00E70085">
        <w:rPr>
          <w:spacing w:val="-6"/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CE0AA5" w:rsidRPr="00E70085">
        <w:rPr>
          <w:spacing w:val="-6"/>
          <w:sz w:val="28"/>
          <w:szCs w:val="28"/>
        </w:rPr>
        <w:t xml:space="preserve">(или) средств </w:t>
      </w:r>
      <w:r w:rsidRPr="00E70085">
        <w:rPr>
          <w:spacing w:val="-6"/>
          <w:sz w:val="28"/>
          <w:szCs w:val="28"/>
        </w:rPr>
        <w:t xml:space="preserve">областного бюджета </w:t>
      </w:r>
      <w:r w:rsidR="00682C52" w:rsidRPr="00E70085">
        <w:rPr>
          <w:spacing w:val="-6"/>
          <w:sz w:val="28"/>
          <w:szCs w:val="28"/>
        </w:rPr>
        <w:t xml:space="preserve">на </w:t>
      </w:r>
      <w:r w:rsidR="00F86C25" w:rsidRPr="00E70085">
        <w:rPr>
          <w:spacing w:val="-6"/>
          <w:sz w:val="28"/>
          <w:szCs w:val="28"/>
        </w:rPr>
        <w:t xml:space="preserve">поддержку производства картофеля </w:t>
      </w:r>
      <w:r w:rsidRPr="00E70085">
        <w:rPr>
          <w:spacing w:val="-6"/>
          <w:sz w:val="28"/>
          <w:szCs w:val="28"/>
        </w:rPr>
        <w:t>(рублей)</w:t>
      </w:r>
      <w:r w:rsidR="00843CC2" w:rsidRPr="00E70085">
        <w:rPr>
          <w:spacing w:val="-6"/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Сум</w:t>
      </w:r>
      <w:r w:rsidR="00231CE2"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>сумма валового сбора картофеля</w:t>
      </w:r>
      <w:r w:rsidR="00E17F11">
        <w:rPr>
          <w:sz w:val="28"/>
          <w:szCs w:val="28"/>
        </w:rPr>
        <w:t xml:space="preserve"> все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сельскохозяйственны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товаропроизводител</w:t>
      </w:r>
      <w:r w:rsidR="00F86C25">
        <w:rPr>
          <w:sz w:val="28"/>
          <w:szCs w:val="28"/>
        </w:rPr>
        <w:t>ей</w:t>
      </w:r>
      <w:r w:rsidR="00E17F11">
        <w:rPr>
          <w:sz w:val="28"/>
          <w:szCs w:val="28"/>
        </w:rPr>
        <w:t>, обративши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ся в текущем финансовом году за субсидией </w:t>
      </w:r>
      <w:r w:rsidR="00CE0AA5">
        <w:rPr>
          <w:sz w:val="28"/>
          <w:szCs w:val="28"/>
        </w:rPr>
        <w:t xml:space="preserve">на производство картофеля </w:t>
      </w:r>
      <w:r w:rsidR="00E17F11">
        <w:rPr>
          <w:sz w:val="28"/>
          <w:szCs w:val="28"/>
        </w:rPr>
        <w:t>(тонн).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</w:t>
      </w:r>
      <w:r w:rsidR="00CE0AA5">
        <w:rPr>
          <w:sz w:val="28"/>
          <w:szCs w:val="28"/>
        </w:rPr>
        <w:t xml:space="preserve">на производство картофеля </w:t>
      </w:r>
      <w:r>
        <w:rPr>
          <w:sz w:val="28"/>
          <w:szCs w:val="28"/>
        </w:rPr>
        <w:t xml:space="preserve">за счет средств федерального бюджета и </w:t>
      </w:r>
      <w:r w:rsidR="00CE0AA5">
        <w:rPr>
          <w:sz w:val="28"/>
          <w:szCs w:val="28"/>
        </w:rPr>
        <w:t xml:space="preserve">(или) средств </w:t>
      </w:r>
      <w:r>
        <w:rPr>
          <w:sz w:val="28"/>
          <w:szCs w:val="28"/>
        </w:rPr>
        <w:t>областного бюджета</w:t>
      </w:r>
      <w:r w:rsidR="009E6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превышает </w:t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 xml:space="preserve">0% </w:t>
      </w:r>
      <w:r w:rsidR="00397175">
        <w:rPr>
          <w:sz w:val="28"/>
          <w:szCs w:val="28"/>
        </w:rPr>
        <w:t>себестоимости произведенного картофеля</w:t>
      </w:r>
      <w:r w:rsidR="0066331D">
        <w:rPr>
          <w:sz w:val="28"/>
          <w:szCs w:val="28"/>
        </w:rPr>
        <w:t>,</w:t>
      </w:r>
      <w:r w:rsidR="00171610">
        <w:rPr>
          <w:sz w:val="28"/>
          <w:szCs w:val="28"/>
        </w:rPr>
        <w:t xml:space="preserve"> </w:t>
      </w:r>
      <w:r w:rsidR="00E70085">
        <w:rPr>
          <w:sz w:val="28"/>
          <w:szCs w:val="28"/>
        </w:rPr>
        <w:t>сельскохозяйственному товаропроизводителю</w:t>
      </w:r>
      <w:r>
        <w:rPr>
          <w:sz w:val="28"/>
          <w:szCs w:val="28"/>
        </w:rPr>
        <w:t xml:space="preserve"> выплачивается субсидия </w:t>
      </w:r>
      <w:r w:rsidR="00CE0AA5">
        <w:rPr>
          <w:sz w:val="28"/>
          <w:szCs w:val="28"/>
        </w:rPr>
        <w:t xml:space="preserve">на производство картофеля </w:t>
      </w:r>
      <w:r>
        <w:rPr>
          <w:sz w:val="28"/>
          <w:szCs w:val="28"/>
        </w:rPr>
        <w:t xml:space="preserve">в размере </w:t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>0% указанн</w:t>
      </w:r>
      <w:r w:rsidR="0039717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97175">
        <w:rPr>
          <w:sz w:val="28"/>
          <w:szCs w:val="28"/>
        </w:rPr>
        <w:t>себестоимости</w:t>
      </w:r>
      <w:r>
        <w:rPr>
          <w:sz w:val="28"/>
          <w:szCs w:val="28"/>
        </w:rPr>
        <w:t>.</w:t>
      </w:r>
    </w:p>
    <w:p w:rsidR="00E17F11" w:rsidRDefault="00E17F11" w:rsidP="00A64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Образовавшиеся при уменьшении суммы субсидии </w:t>
      </w:r>
      <w:r w:rsidR="00CE0AA5">
        <w:rPr>
          <w:sz w:val="28"/>
          <w:szCs w:val="28"/>
        </w:rPr>
        <w:t xml:space="preserve">на производство картофеля </w:t>
      </w:r>
      <w:r>
        <w:rPr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 </w:t>
      </w:r>
      <w:r w:rsidR="00721A92">
        <w:rPr>
          <w:sz w:val="28"/>
          <w:szCs w:val="28"/>
        </w:rPr>
        <w:t xml:space="preserve">на </w:t>
      </w:r>
      <w:r w:rsidR="00203276">
        <w:rPr>
          <w:sz w:val="28"/>
          <w:szCs w:val="28"/>
        </w:rPr>
        <w:t>поддержку производства картофеля</w:t>
      </w:r>
      <w:r w:rsidR="00626D78">
        <w:rPr>
          <w:sz w:val="28"/>
          <w:szCs w:val="28"/>
        </w:rPr>
        <w:t xml:space="preserve"> и (или) овощ</w:t>
      </w:r>
      <w:r w:rsidR="00E755F8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</w:t>
      </w:r>
      <w:r w:rsidR="00626D78">
        <w:rPr>
          <w:sz w:val="28"/>
          <w:szCs w:val="28"/>
        </w:rPr>
        <w:t>открытого грунта</w:t>
      </w:r>
      <w:r>
        <w:rPr>
          <w:sz w:val="28"/>
          <w:szCs w:val="28"/>
        </w:rPr>
        <w:t>.</w:t>
      </w:r>
    </w:p>
    <w:p w:rsidR="004478F6" w:rsidRPr="00513921" w:rsidRDefault="004478F6" w:rsidP="004478F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13921">
        <w:rPr>
          <w:spacing w:val="-6"/>
          <w:sz w:val="28"/>
          <w:szCs w:val="28"/>
        </w:rPr>
        <w:t xml:space="preserve">В случае увеличения объема средств, предоставляемых в соответствующем финансовом году из областного бюджета за счет средств федерального бюджета и (или) средств областного бюджета на поддержку производства картофеля, дополнительный объем </w:t>
      </w:r>
      <w:r w:rsidR="00E755F8" w:rsidRPr="00513921">
        <w:rPr>
          <w:spacing w:val="-6"/>
          <w:sz w:val="28"/>
          <w:szCs w:val="28"/>
        </w:rPr>
        <w:t xml:space="preserve">таких </w:t>
      </w:r>
      <w:r w:rsidRPr="00513921">
        <w:rPr>
          <w:spacing w:val="-6"/>
          <w:sz w:val="28"/>
          <w:szCs w:val="28"/>
        </w:rPr>
        <w:t xml:space="preserve">средств перераспределяется в соответствии с настоящей </w:t>
      </w:r>
      <w:r w:rsidR="00E755F8" w:rsidRPr="00513921">
        <w:rPr>
          <w:spacing w:val="-6"/>
          <w:sz w:val="28"/>
          <w:szCs w:val="28"/>
        </w:rPr>
        <w:t>методикой расчета суммы субсидии на поддержку производства картофеля и (или) овощей открытого грунта</w:t>
      </w:r>
      <w:r w:rsidRPr="00513921">
        <w:rPr>
          <w:spacing w:val="-6"/>
          <w:sz w:val="28"/>
          <w:szCs w:val="28"/>
        </w:rPr>
        <w:t xml:space="preserve"> между сельскохозяйственными товаропроизводителями, получившими в текущем финансовом году субсидию на производство картофеля.</w:t>
      </w:r>
    </w:p>
    <w:p w:rsidR="00203276" w:rsidRDefault="00231CE2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3276" w:rsidRPr="003222ED">
        <w:rPr>
          <w:sz w:val="28"/>
          <w:szCs w:val="28"/>
        </w:rPr>
        <w:t>Сумма субсидии</w:t>
      </w:r>
      <w:r w:rsidR="00E755F8">
        <w:rPr>
          <w:sz w:val="28"/>
          <w:szCs w:val="28"/>
        </w:rPr>
        <w:t xml:space="preserve"> на поддержку производства картофеля и (или) овощей открытого грунта, </w:t>
      </w:r>
      <w:r w:rsidR="00203276" w:rsidRPr="003222ED">
        <w:rPr>
          <w:sz w:val="28"/>
          <w:szCs w:val="28"/>
        </w:rPr>
        <w:t xml:space="preserve">предоставляемой </w:t>
      </w:r>
      <w:r w:rsidR="00203276">
        <w:rPr>
          <w:sz w:val="28"/>
          <w:szCs w:val="28"/>
        </w:rPr>
        <w:t>на поддержку производства 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</w:t>
      </w:r>
      <w:r w:rsidR="00203276">
        <w:rPr>
          <w:sz w:val="28"/>
          <w:szCs w:val="28"/>
        </w:rPr>
        <w:t>открытого грунта</w:t>
      </w:r>
      <w:r w:rsidR="00E36E24">
        <w:rPr>
          <w:sz w:val="28"/>
          <w:szCs w:val="28"/>
        </w:rPr>
        <w:t xml:space="preserve"> (далее – субсидия на производство овощей открытого грунта)</w:t>
      </w:r>
      <w:r w:rsidR="00626D78">
        <w:rPr>
          <w:sz w:val="28"/>
          <w:szCs w:val="28"/>
        </w:rPr>
        <w:t xml:space="preserve"> (</w:t>
      </w:r>
      <w:proofErr w:type="spellStart"/>
      <w:r w:rsidR="00626D78">
        <w:rPr>
          <w:sz w:val="28"/>
          <w:szCs w:val="28"/>
        </w:rPr>
        <w:t>Сум</w:t>
      </w:r>
      <w:r w:rsidR="00DF587E">
        <w:rPr>
          <w:sz w:val="28"/>
          <w:szCs w:val="28"/>
        </w:rPr>
        <w:t>О</w:t>
      </w:r>
      <w:proofErr w:type="spellEnd"/>
      <w:r w:rsidR="00626D78">
        <w:rPr>
          <w:sz w:val="28"/>
          <w:szCs w:val="28"/>
        </w:rPr>
        <w:t>)</w:t>
      </w:r>
      <w:r w:rsidR="00203276" w:rsidRPr="003222ED">
        <w:rPr>
          <w:sz w:val="28"/>
          <w:szCs w:val="28"/>
        </w:rPr>
        <w:t>, рассчитывается по формуле:</w:t>
      </w:r>
    </w:p>
    <w:p w:rsidR="00203276" w:rsidRPr="003222ED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DF587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= </w:t>
      </w:r>
      <w:r w:rsidR="00231CE2">
        <w:rPr>
          <w:sz w:val="28"/>
          <w:szCs w:val="28"/>
        </w:rPr>
        <w:t>ВО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где:</w:t>
      </w:r>
    </w:p>
    <w:p w:rsidR="00E70085" w:rsidRDefault="00E70085" w:rsidP="00E70085">
      <w:pPr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</w:pPr>
    </w:p>
    <w:p w:rsidR="00203276" w:rsidRDefault="00231CE2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203276">
        <w:rPr>
          <w:sz w:val="28"/>
          <w:szCs w:val="28"/>
        </w:rPr>
        <w:t xml:space="preserve"> – валовой сбор </w:t>
      </w:r>
      <w:r w:rsidR="00CE0AA5">
        <w:rPr>
          <w:sz w:val="28"/>
          <w:szCs w:val="28"/>
        </w:rPr>
        <w:t>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 </w:t>
      </w:r>
      <w:r w:rsidR="00203276">
        <w:rPr>
          <w:sz w:val="28"/>
          <w:szCs w:val="28"/>
        </w:rPr>
        <w:t xml:space="preserve">(тонн). </w:t>
      </w:r>
      <w:r w:rsidR="00CE0AA5">
        <w:rPr>
          <w:sz w:val="28"/>
          <w:szCs w:val="28"/>
        </w:rPr>
        <w:t>Значение данного п</w:t>
      </w:r>
      <w:r w:rsidR="00203276">
        <w:rPr>
          <w:sz w:val="28"/>
          <w:szCs w:val="28"/>
        </w:rPr>
        <w:t>оказател</w:t>
      </w:r>
      <w:r w:rsidR="00CE0AA5">
        <w:rPr>
          <w:sz w:val="28"/>
          <w:szCs w:val="28"/>
        </w:rPr>
        <w:t>я</w:t>
      </w:r>
      <w:r w:rsidR="00203276">
        <w:rPr>
          <w:sz w:val="28"/>
          <w:szCs w:val="28"/>
        </w:rPr>
        <w:t xml:space="preserve"> определяется на основании представленного </w:t>
      </w:r>
      <w:r w:rsidR="00203276">
        <w:rPr>
          <w:sz w:val="28"/>
          <w:szCs w:val="28"/>
        </w:rPr>
        <w:lastRenderedPageBreak/>
        <w:t>сельскохозяйственным товаропроизводителем заявления о предоставлении субсидии</w:t>
      </w:r>
      <w:r w:rsidR="00E36E24">
        <w:rPr>
          <w:sz w:val="28"/>
          <w:szCs w:val="28"/>
        </w:rPr>
        <w:t xml:space="preserve"> на поддержку производства картофеля и (или) овощей открытого грунта, </w:t>
      </w:r>
      <w:r w:rsidR="00203276">
        <w:rPr>
          <w:sz w:val="28"/>
          <w:szCs w:val="28"/>
        </w:rPr>
        <w:t xml:space="preserve">составленного по форме, </w:t>
      </w:r>
      <w:r w:rsidR="00B1610C">
        <w:rPr>
          <w:sz w:val="28"/>
          <w:szCs w:val="28"/>
        </w:rPr>
        <w:t>установленной</w:t>
      </w:r>
      <w:r w:rsidR="00203276">
        <w:rPr>
          <w:sz w:val="28"/>
          <w:szCs w:val="28"/>
        </w:rPr>
        <w:t xml:space="preserve"> правовым актом министерства;</w:t>
      </w:r>
    </w:p>
    <w:p w:rsidR="00203276" w:rsidRDefault="00203276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ставка субсидии</w:t>
      </w:r>
      <w:r w:rsidR="00CE0AA5">
        <w:rPr>
          <w:sz w:val="28"/>
          <w:szCs w:val="28"/>
        </w:rPr>
        <w:t xml:space="preserve"> на производство 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</w:t>
      </w:r>
      <w:r w:rsidR="00CE0AA5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областного бюджета (рублей за тонну), рассчитываемая по формуле:</w:t>
      </w:r>
    </w:p>
    <w:p w:rsidR="00CE0AA5" w:rsidRDefault="00CE0AA5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= ОС</w:t>
      </w:r>
      <w:r w:rsidR="00231CE2">
        <w:rPr>
          <w:sz w:val="28"/>
          <w:szCs w:val="28"/>
        </w:rPr>
        <w:t>ВО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СумВ</w:t>
      </w:r>
      <w:r w:rsidR="00D138BA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где:</w:t>
      </w:r>
    </w:p>
    <w:p w:rsidR="00203276" w:rsidRPr="00843CC2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231CE2">
        <w:rPr>
          <w:sz w:val="28"/>
          <w:szCs w:val="28"/>
        </w:rPr>
        <w:t>ВО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CE0AA5">
        <w:rPr>
          <w:sz w:val="28"/>
          <w:szCs w:val="28"/>
        </w:rPr>
        <w:t xml:space="preserve">(или) средств </w:t>
      </w:r>
      <w:r>
        <w:rPr>
          <w:sz w:val="28"/>
          <w:szCs w:val="28"/>
        </w:rPr>
        <w:t xml:space="preserve">областного бюджета на поддержку производства </w:t>
      </w:r>
      <w:r w:rsidR="00CE0AA5">
        <w:rPr>
          <w:sz w:val="28"/>
          <w:szCs w:val="28"/>
        </w:rPr>
        <w:t>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 </w:t>
      </w:r>
      <w:r>
        <w:rPr>
          <w:sz w:val="28"/>
          <w:szCs w:val="28"/>
        </w:rPr>
        <w:t>(рублей),</w:t>
      </w:r>
    </w:p>
    <w:p w:rsidR="00203276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СумВ</w:t>
      </w:r>
      <w:r w:rsidR="00231CE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сумма валового сбора </w:t>
      </w:r>
      <w:r w:rsidR="00CE0AA5">
        <w:rPr>
          <w:sz w:val="28"/>
          <w:szCs w:val="28"/>
        </w:rPr>
        <w:t>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 </w:t>
      </w:r>
      <w:r>
        <w:rPr>
          <w:sz w:val="28"/>
          <w:szCs w:val="28"/>
        </w:rPr>
        <w:t>всех сельскохозяйственных товаропроизводителей, обратившихся в текущем финан</w:t>
      </w:r>
      <w:r w:rsidR="00CE0AA5">
        <w:rPr>
          <w:sz w:val="28"/>
          <w:szCs w:val="28"/>
        </w:rPr>
        <w:t>совом году за субсидией</w:t>
      </w:r>
      <w:r w:rsidR="00E36E24">
        <w:rPr>
          <w:sz w:val="28"/>
          <w:szCs w:val="28"/>
        </w:rPr>
        <w:t xml:space="preserve"> на производство овощей открытого грунта</w:t>
      </w:r>
      <w:r w:rsidR="00CE0AA5">
        <w:rPr>
          <w:sz w:val="28"/>
          <w:szCs w:val="28"/>
        </w:rPr>
        <w:t xml:space="preserve"> (тонн).</w:t>
      </w:r>
    </w:p>
    <w:p w:rsidR="00171610" w:rsidRDefault="00203276" w:rsidP="0017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</w:t>
      </w:r>
      <w:r w:rsidR="00CE0AA5">
        <w:rPr>
          <w:sz w:val="28"/>
          <w:szCs w:val="28"/>
        </w:rPr>
        <w:t>на производство 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 </w:t>
      </w:r>
      <w:r>
        <w:rPr>
          <w:sz w:val="28"/>
          <w:szCs w:val="28"/>
        </w:rPr>
        <w:t xml:space="preserve">за счет средств федерального бюджета и </w:t>
      </w:r>
      <w:r w:rsidR="00CE0AA5">
        <w:rPr>
          <w:sz w:val="28"/>
          <w:szCs w:val="28"/>
        </w:rPr>
        <w:t xml:space="preserve">(или) средств </w:t>
      </w:r>
      <w:r>
        <w:rPr>
          <w:sz w:val="28"/>
          <w:szCs w:val="28"/>
        </w:rPr>
        <w:t>областного бюджета</w:t>
      </w:r>
      <w:r w:rsidR="009E6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превышает 100% </w:t>
      </w:r>
      <w:r w:rsidR="00397175">
        <w:rPr>
          <w:sz w:val="28"/>
          <w:szCs w:val="28"/>
        </w:rPr>
        <w:t xml:space="preserve">себестоимости произведенных </w:t>
      </w:r>
      <w:r w:rsidR="00CE0AA5">
        <w:rPr>
          <w:sz w:val="28"/>
          <w:szCs w:val="28"/>
        </w:rPr>
        <w:t>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</w:t>
      </w:r>
      <w:r w:rsidR="00171610">
        <w:rPr>
          <w:sz w:val="28"/>
          <w:szCs w:val="28"/>
        </w:rPr>
        <w:t xml:space="preserve">, </w:t>
      </w:r>
      <w:r w:rsidR="00E70085" w:rsidRPr="004478F6">
        <w:rPr>
          <w:sz w:val="28"/>
          <w:szCs w:val="28"/>
        </w:rPr>
        <w:t>сельскохозяйственн</w:t>
      </w:r>
      <w:r w:rsidR="00E70085">
        <w:rPr>
          <w:sz w:val="28"/>
          <w:szCs w:val="28"/>
        </w:rPr>
        <w:t>ому</w:t>
      </w:r>
      <w:r w:rsidR="00E70085" w:rsidRPr="004478F6">
        <w:rPr>
          <w:sz w:val="28"/>
          <w:szCs w:val="28"/>
        </w:rPr>
        <w:t xml:space="preserve"> товаропроизводител</w:t>
      </w:r>
      <w:r w:rsidR="00E70085">
        <w:rPr>
          <w:sz w:val="28"/>
          <w:szCs w:val="28"/>
        </w:rPr>
        <w:t>ю</w:t>
      </w:r>
      <w:r w:rsidR="00171610">
        <w:rPr>
          <w:sz w:val="28"/>
          <w:szCs w:val="28"/>
        </w:rPr>
        <w:t xml:space="preserve"> выплачивается субсидия </w:t>
      </w:r>
      <w:r w:rsidR="00CE0AA5">
        <w:rPr>
          <w:sz w:val="28"/>
          <w:szCs w:val="28"/>
        </w:rPr>
        <w:t>на производство овощ</w:t>
      </w:r>
      <w:r w:rsidR="00E36E24">
        <w:rPr>
          <w:sz w:val="28"/>
          <w:szCs w:val="28"/>
        </w:rPr>
        <w:t>ей</w:t>
      </w:r>
      <w:r w:rsidR="00CE0AA5">
        <w:rPr>
          <w:sz w:val="28"/>
          <w:szCs w:val="28"/>
        </w:rPr>
        <w:t xml:space="preserve"> открытого грунта </w:t>
      </w:r>
      <w:r w:rsidR="00171610">
        <w:rPr>
          <w:sz w:val="28"/>
          <w:szCs w:val="28"/>
        </w:rPr>
        <w:t>в размере 100% указанной себестоимости.</w:t>
      </w:r>
    </w:p>
    <w:p w:rsidR="00203276" w:rsidRDefault="00203276" w:rsidP="00CE0A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78F6">
        <w:rPr>
          <w:sz w:val="28"/>
          <w:szCs w:val="28"/>
        </w:rPr>
        <w:t xml:space="preserve">Образовавшиеся при уменьшении суммы субсидии </w:t>
      </w:r>
      <w:r w:rsidR="00E36E24">
        <w:rPr>
          <w:sz w:val="28"/>
          <w:szCs w:val="28"/>
        </w:rPr>
        <w:t>на производство овощей открытого грунта</w:t>
      </w:r>
      <w:r w:rsidR="00E36E24" w:rsidRPr="004478F6">
        <w:rPr>
          <w:sz w:val="28"/>
          <w:szCs w:val="28"/>
        </w:rPr>
        <w:t xml:space="preserve"> </w:t>
      </w:r>
      <w:r w:rsidRPr="004478F6">
        <w:rPr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</w:t>
      </w:r>
      <w:r w:rsidR="00E36E24">
        <w:rPr>
          <w:sz w:val="28"/>
          <w:szCs w:val="28"/>
        </w:rPr>
        <w:t xml:space="preserve"> расчета суммы субсидии на поддержку производства картофеля и (или) овощей открытого грунта</w:t>
      </w:r>
      <w:r w:rsidRPr="004478F6">
        <w:rPr>
          <w:sz w:val="28"/>
          <w:szCs w:val="28"/>
        </w:rPr>
        <w:t>.</w:t>
      </w:r>
    </w:p>
    <w:p w:rsidR="004478F6" w:rsidRDefault="004478F6" w:rsidP="00447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1FE">
        <w:rPr>
          <w:sz w:val="28"/>
          <w:szCs w:val="28"/>
        </w:rPr>
        <w:lastRenderedPageBreak/>
        <w:t xml:space="preserve">В случае увеличения объема средств, предоставляемых в соответствующем финансовом </w:t>
      </w:r>
      <w:bookmarkStart w:id="0" w:name="_GoBack"/>
      <w:bookmarkEnd w:id="0"/>
      <w:r w:rsidRPr="000D71FE">
        <w:rPr>
          <w:sz w:val="28"/>
          <w:szCs w:val="28"/>
        </w:rPr>
        <w:t>году из областного бюджета за счет средств федерального бюджета</w:t>
      </w:r>
      <w:r>
        <w:rPr>
          <w:sz w:val="28"/>
          <w:szCs w:val="28"/>
        </w:rPr>
        <w:t xml:space="preserve"> и (или</w:t>
      </w:r>
      <w:r w:rsidRPr="000D71FE">
        <w:rPr>
          <w:sz w:val="28"/>
          <w:szCs w:val="28"/>
        </w:rPr>
        <w:t xml:space="preserve">) </w:t>
      </w:r>
      <w:r>
        <w:rPr>
          <w:sz w:val="28"/>
          <w:szCs w:val="28"/>
        </w:rPr>
        <w:t>средств областного бюджета на производство овощ</w:t>
      </w:r>
      <w:r w:rsidR="00E36E2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36E24">
        <w:rPr>
          <w:sz w:val="28"/>
          <w:szCs w:val="28"/>
        </w:rPr>
        <w:t>о</w:t>
      </w:r>
      <w:r>
        <w:rPr>
          <w:sz w:val="28"/>
          <w:szCs w:val="28"/>
        </w:rPr>
        <w:t>ткрытого грунта</w:t>
      </w:r>
      <w:r w:rsidRPr="000D71FE">
        <w:rPr>
          <w:sz w:val="28"/>
          <w:szCs w:val="28"/>
        </w:rPr>
        <w:t xml:space="preserve">, дополнительный объем </w:t>
      </w:r>
      <w:r w:rsidR="00E36E24">
        <w:rPr>
          <w:sz w:val="28"/>
          <w:szCs w:val="28"/>
        </w:rPr>
        <w:t xml:space="preserve">таких </w:t>
      </w:r>
      <w:r w:rsidRPr="000D71FE">
        <w:rPr>
          <w:sz w:val="28"/>
          <w:szCs w:val="28"/>
        </w:rPr>
        <w:t xml:space="preserve">средств перераспределяется в соответствии с настоящей </w:t>
      </w:r>
      <w:r w:rsidR="00E36E24" w:rsidRPr="004478F6">
        <w:rPr>
          <w:sz w:val="28"/>
          <w:szCs w:val="28"/>
        </w:rPr>
        <w:t>методикой</w:t>
      </w:r>
      <w:r w:rsidR="00E36E24">
        <w:rPr>
          <w:sz w:val="28"/>
          <w:szCs w:val="28"/>
        </w:rPr>
        <w:t xml:space="preserve"> расчета суммы субсидии на поддержку производства картофеля и (или) овощей открытого грунта</w:t>
      </w:r>
      <w:r w:rsidRPr="000D71FE">
        <w:rPr>
          <w:sz w:val="28"/>
          <w:szCs w:val="28"/>
        </w:rPr>
        <w:t xml:space="preserve"> между сельскохозяйственными товаропроизводителями, получившими в текущем финансовом году субсидию</w:t>
      </w:r>
      <w:r w:rsidRPr="004478F6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производство овощ</w:t>
      </w:r>
      <w:r w:rsidR="00E36E24">
        <w:rPr>
          <w:sz w:val="28"/>
          <w:szCs w:val="28"/>
        </w:rPr>
        <w:t>ей</w:t>
      </w:r>
      <w:r>
        <w:rPr>
          <w:sz w:val="28"/>
          <w:szCs w:val="28"/>
        </w:rPr>
        <w:t xml:space="preserve"> открытого грунта</w:t>
      </w:r>
      <w:r w:rsidRPr="000D71FE">
        <w:rPr>
          <w:sz w:val="28"/>
          <w:szCs w:val="28"/>
        </w:rPr>
        <w:t>.</w:t>
      </w:r>
    </w:p>
    <w:p w:rsidR="00E17F11" w:rsidRPr="003222ED" w:rsidRDefault="00E17F11" w:rsidP="00B73AB8">
      <w:pPr>
        <w:autoSpaceDE w:val="0"/>
        <w:autoSpaceDN w:val="0"/>
        <w:adjustRightInd w:val="0"/>
        <w:spacing w:before="60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513921">
      <w:headerReference w:type="even" r:id="rId7"/>
      <w:headerReference w:type="default" r:id="rId8"/>
      <w:footerReference w:type="even" r:id="rId9"/>
      <w:pgSz w:w="11907" w:h="16840"/>
      <w:pgMar w:top="1418" w:right="851" w:bottom="1077" w:left="1701" w:header="0" w:footer="567" w:gutter="0"/>
      <w:pgNumType w:start="7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B1" w:rsidRDefault="001347B1">
      <w:r>
        <w:separator/>
      </w:r>
    </w:p>
  </w:endnote>
  <w:endnote w:type="continuationSeparator" w:id="0">
    <w:p w:rsidR="001347B1" w:rsidRDefault="0013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F8" w:rsidRPr="00323FD8" w:rsidRDefault="00E755F8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B1" w:rsidRDefault="001347B1">
      <w:r>
        <w:separator/>
      </w:r>
    </w:p>
  </w:footnote>
  <w:footnote w:type="continuationSeparator" w:id="0">
    <w:p w:rsidR="001347B1" w:rsidRDefault="0013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F8" w:rsidRPr="0073528A" w:rsidRDefault="00E755F8">
    <w:pPr>
      <w:pStyle w:val="a3"/>
      <w:framePr w:wrap="around" w:vAnchor="text" w:hAnchor="margin" w:xAlign="center" w:y="1"/>
      <w:rPr>
        <w:rStyle w:val="a7"/>
        <w:sz w:val="28"/>
        <w:szCs w:val="28"/>
      </w:rPr>
    </w:pPr>
  </w:p>
  <w:p w:rsidR="00E755F8" w:rsidRDefault="00E75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66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55F8" w:rsidRPr="00E70085" w:rsidRDefault="00E755F8">
        <w:pPr>
          <w:pStyle w:val="a3"/>
          <w:jc w:val="center"/>
          <w:rPr>
            <w:sz w:val="28"/>
            <w:szCs w:val="28"/>
          </w:rPr>
        </w:pPr>
      </w:p>
      <w:p w:rsidR="00E755F8" w:rsidRPr="00BA6D8C" w:rsidRDefault="001712AC">
        <w:pPr>
          <w:pStyle w:val="a3"/>
          <w:jc w:val="center"/>
          <w:rPr>
            <w:sz w:val="28"/>
            <w:szCs w:val="28"/>
          </w:rPr>
        </w:pPr>
        <w:r w:rsidRPr="00BA6D8C">
          <w:rPr>
            <w:sz w:val="28"/>
            <w:szCs w:val="28"/>
          </w:rPr>
          <w:fldChar w:fldCharType="begin"/>
        </w:r>
        <w:r w:rsidR="00E755F8" w:rsidRPr="00BA6D8C">
          <w:rPr>
            <w:sz w:val="28"/>
            <w:szCs w:val="28"/>
          </w:rPr>
          <w:instrText xml:space="preserve"> PAGE   \* MERGEFORMAT </w:instrText>
        </w:r>
        <w:r w:rsidRPr="00BA6D8C">
          <w:rPr>
            <w:sz w:val="28"/>
            <w:szCs w:val="28"/>
          </w:rPr>
          <w:fldChar w:fldCharType="separate"/>
        </w:r>
        <w:r w:rsidR="0066331D">
          <w:rPr>
            <w:noProof/>
            <w:sz w:val="28"/>
            <w:szCs w:val="28"/>
          </w:rPr>
          <w:t>73</w:t>
        </w:r>
        <w:r w:rsidRPr="00BA6D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5E4"/>
    <w:rsid w:val="00130AFF"/>
    <w:rsid w:val="001324E7"/>
    <w:rsid w:val="001339F5"/>
    <w:rsid w:val="001347B1"/>
    <w:rsid w:val="00134844"/>
    <w:rsid w:val="00136479"/>
    <w:rsid w:val="001406CE"/>
    <w:rsid w:val="00142436"/>
    <w:rsid w:val="00145465"/>
    <w:rsid w:val="001466DC"/>
    <w:rsid w:val="00157783"/>
    <w:rsid w:val="00170C5D"/>
    <w:rsid w:val="001712AC"/>
    <w:rsid w:val="00171610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02D32"/>
    <w:rsid w:val="00203276"/>
    <w:rsid w:val="00211DB4"/>
    <w:rsid w:val="00216E4B"/>
    <w:rsid w:val="00222E72"/>
    <w:rsid w:val="00225F1F"/>
    <w:rsid w:val="00227F20"/>
    <w:rsid w:val="002315D6"/>
    <w:rsid w:val="00231CE2"/>
    <w:rsid w:val="00234074"/>
    <w:rsid w:val="00242ABB"/>
    <w:rsid w:val="00244240"/>
    <w:rsid w:val="00247AA9"/>
    <w:rsid w:val="00263305"/>
    <w:rsid w:val="00263AD5"/>
    <w:rsid w:val="0027221E"/>
    <w:rsid w:val="00272350"/>
    <w:rsid w:val="00281F5C"/>
    <w:rsid w:val="002905FD"/>
    <w:rsid w:val="002966B6"/>
    <w:rsid w:val="002A1162"/>
    <w:rsid w:val="002A642D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3D26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97175"/>
    <w:rsid w:val="003A2D07"/>
    <w:rsid w:val="003A364B"/>
    <w:rsid w:val="003B090B"/>
    <w:rsid w:val="003B455C"/>
    <w:rsid w:val="003C4D7E"/>
    <w:rsid w:val="003C5909"/>
    <w:rsid w:val="003C7C24"/>
    <w:rsid w:val="003C7FD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478F6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E41B7"/>
    <w:rsid w:val="004F2EEE"/>
    <w:rsid w:val="004F4AC0"/>
    <w:rsid w:val="00504788"/>
    <w:rsid w:val="0051009E"/>
    <w:rsid w:val="00511979"/>
    <w:rsid w:val="00511F5C"/>
    <w:rsid w:val="00513921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64383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00D5A"/>
    <w:rsid w:val="00614100"/>
    <w:rsid w:val="006163F8"/>
    <w:rsid w:val="00620213"/>
    <w:rsid w:val="00626D78"/>
    <w:rsid w:val="00627953"/>
    <w:rsid w:val="0064350D"/>
    <w:rsid w:val="00646D4B"/>
    <w:rsid w:val="00646E69"/>
    <w:rsid w:val="00652366"/>
    <w:rsid w:val="0066145D"/>
    <w:rsid w:val="00662E52"/>
    <w:rsid w:val="0066331D"/>
    <w:rsid w:val="00665EE9"/>
    <w:rsid w:val="006701CE"/>
    <w:rsid w:val="006703DC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2C37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238C"/>
    <w:rsid w:val="00843CC2"/>
    <w:rsid w:val="00847862"/>
    <w:rsid w:val="00861F4C"/>
    <w:rsid w:val="00863063"/>
    <w:rsid w:val="008728DC"/>
    <w:rsid w:val="00876F86"/>
    <w:rsid w:val="00892199"/>
    <w:rsid w:val="00892796"/>
    <w:rsid w:val="00892866"/>
    <w:rsid w:val="00895335"/>
    <w:rsid w:val="008A3411"/>
    <w:rsid w:val="008A3DFE"/>
    <w:rsid w:val="008A6593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0541"/>
    <w:rsid w:val="009321F5"/>
    <w:rsid w:val="00932FEB"/>
    <w:rsid w:val="00944FA4"/>
    <w:rsid w:val="0094548B"/>
    <w:rsid w:val="00950C1F"/>
    <w:rsid w:val="00960352"/>
    <w:rsid w:val="00974B0D"/>
    <w:rsid w:val="00977011"/>
    <w:rsid w:val="00982DB3"/>
    <w:rsid w:val="00986692"/>
    <w:rsid w:val="009866BD"/>
    <w:rsid w:val="009937F9"/>
    <w:rsid w:val="0099726B"/>
    <w:rsid w:val="00997CB1"/>
    <w:rsid w:val="009B487A"/>
    <w:rsid w:val="009D1130"/>
    <w:rsid w:val="009D2719"/>
    <w:rsid w:val="009E0FC2"/>
    <w:rsid w:val="009E6C18"/>
    <w:rsid w:val="009F6530"/>
    <w:rsid w:val="00A04C9F"/>
    <w:rsid w:val="00A07908"/>
    <w:rsid w:val="00A13FFE"/>
    <w:rsid w:val="00A16B1C"/>
    <w:rsid w:val="00A31B7B"/>
    <w:rsid w:val="00A32A52"/>
    <w:rsid w:val="00A40E91"/>
    <w:rsid w:val="00A410DF"/>
    <w:rsid w:val="00A421CD"/>
    <w:rsid w:val="00A43356"/>
    <w:rsid w:val="00A44A96"/>
    <w:rsid w:val="00A47EF4"/>
    <w:rsid w:val="00A53E65"/>
    <w:rsid w:val="00A5483F"/>
    <w:rsid w:val="00A549BF"/>
    <w:rsid w:val="00A5520B"/>
    <w:rsid w:val="00A6158B"/>
    <w:rsid w:val="00A627D7"/>
    <w:rsid w:val="00A64214"/>
    <w:rsid w:val="00A65635"/>
    <w:rsid w:val="00A66774"/>
    <w:rsid w:val="00A672CD"/>
    <w:rsid w:val="00A73F69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3A57"/>
    <w:rsid w:val="00AC6307"/>
    <w:rsid w:val="00AD3B37"/>
    <w:rsid w:val="00AD3DCD"/>
    <w:rsid w:val="00AD6C31"/>
    <w:rsid w:val="00AD7706"/>
    <w:rsid w:val="00AE24BD"/>
    <w:rsid w:val="00AF2461"/>
    <w:rsid w:val="00B01800"/>
    <w:rsid w:val="00B024BA"/>
    <w:rsid w:val="00B035EF"/>
    <w:rsid w:val="00B11E6B"/>
    <w:rsid w:val="00B1610C"/>
    <w:rsid w:val="00B178DB"/>
    <w:rsid w:val="00B35A53"/>
    <w:rsid w:val="00B36EC8"/>
    <w:rsid w:val="00B5185C"/>
    <w:rsid w:val="00B621BD"/>
    <w:rsid w:val="00B62AD3"/>
    <w:rsid w:val="00B631D9"/>
    <w:rsid w:val="00B668F2"/>
    <w:rsid w:val="00B73AB8"/>
    <w:rsid w:val="00B766F2"/>
    <w:rsid w:val="00B83108"/>
    <w:rsid w:val="00B86797"/>
    <w:rsid w:val="00B86BAB"/>
    <w:rsid w:val="00B91D8C"/>
    <w:rsid w:val="00B96CA9"/>
    <w:rsid w:val="00B97FBB"/>
    <w:rsid w:val="00BA18D6"/>
    <w:rsid w:val="00BA6D8C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0A83"/>
    <w:rsid w:val="00CC13B4"/>
    <w:rsid w:val="00CD0322"/>
    <w:rsid w:val="00CD2C64"/>
    <w:rsid w:val="00CD6971"/>
    <w:rsid w:val="00CE0AA5"/>
    <w:rsid w:val="00CE0B5A"/>
    <w:rsid w:val="00CE330B"/>
    <w:rsid w:val="00CE425C"/>
    <w:rsid w:val="00CE731D"/>
    <w:rsid w:val="00CF459B"/>
    <w:rsid w:val="00D05E6C"/>
    <w:rsid w:val="00D06C25"/>
    <w:rsid w:val="00D113CD"/>
    <w:rsid w:val="00D138BA"/>
    <w:rsid w:val="00D27395"/>
    <w:rsid w:val="00D31A8F"/>
    <w:rsid w:val="00D37CEE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15FE"/>
    <w:rsid w:val="00DE2F56"/>
    <w:rsid w:val="00DE6612"/>
    <w:rsid w:val="00DF1899"/>
    <w:rsid w:val="00DF1C39"/>
    <w:rsid w:val="00DF2D68"/>
    <w:rsid w:val="00DF407D"/>
    <w:rsid w:val="00DF587E"/>
    <w:rsid w:val="00E0189C"/>
    <w:rsid w:val="00E046A7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6E24"/>
    <w:rsid w:val="00E374D2"/>
    <w:rsid w:val="00E4065D"/>
    <w:rsid w:val="00E411C8"/>
    <w:rsid w:val="00E50EBF"/>
    <w:rsid w:val="00E57085"/>
    <w:rsid w:val="00E575C7"/>
    <w:rsid w:val="00E64A0F"/>
    <w:rsid w:val="00E65E1D"/>
    <w:rsid w:val="00E70085"/>
    <w:rsid w:val="00E73B74"/>
    <w:rsid w:val="00E74E8B"/>
    <w:rsid w:val="00E755F8"/>
    <w:rsid w:val="00E80460"/>
    <w:rsid w:val="00E851F7"/>
    <w:rsid w:val="00E8534E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40DBB"/>
    <w:rsid w:val="00F41724"/>
    <w:rsid w:val="00F42C31"/>
    <w:rsid w:val="00F454FC"/>
    <w:rsid w:val="00F57082"/>
    <w:rsid w:val="00F60316"/>
    <w:rsid w:val="00F653E3"/>
    <w:rsid w:val="00F711F6"/>
    <w:rsid w:val="00F71683"/>
    <w:rsid w:val="00F74F9C"/>
    <w:rsid w:val="00F81A90"/>
    <w:rsid w:val="00F8490A"/>
    <w:rsid w:val="00F86C25"/>
    <w:rsid w:val="00F92414"/>
    <w:rsid w:val="00F95743"/>
    <w:rsid w:val="00F96E2B"/>
    <w:rsid w:val="00FA1096"/>
    <w:rsid w:val="00FB2F40"/>
    <w:rsid w:val="00FB5B4A"/>
    <w:rsid w:val="00FC0737"/>
    <w:rsid w:val="00FC1058"/>
    <w:rsid w:val="00FC369E"/>
    <w:rsid w:val="00FC417F"/>
    <w:rsid w:val="00FD67E7"/>
    <w:rsid w:val="00FD6C8F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B3D04"/>
  <w15:docId w15:val="{FD8D719F-7F8B-4D79-ACBE-6DF466B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BA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722</Words>
  <Characters>4120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4833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24</cp:revision>
  <cp:lastPrinted>2025-01-30T10:57:00Z</cp:lastPrinted>
  <dcterms:created xsi:type="dcterms:W3CDTF">2023-09-14T11:19:00Z</dcterms:created>
  <dcterms:modified xsi:type="dcterms:W3CDTF">2025-04-01T10:36:00Z</dcterms:modified>
</cp:coreProperties>
</file>